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6B309" w14:textId="77777777" w:rsidR="000D2FA2" w:rsidRPr="0099663F" w:rsidRDefault="000D2FA2" w:rsidP="000D2FA2">
      <w:pPr>
        <w:suppressAutoHyphens w:val="0"/>
        <w:jc w:val="right"/>
        <w:rPr>
          <w:rFonts w:ascii="Marianne" w:hAnsi="Marianne"/>
          <w:sz w:val="10"/>
          <w:szCs w:val="10"/>
          <w:lang w:eastAsia="fr-FR"/>
        </w:rPr>
      </w:pPr>
    </w:p>
    <w:p w14:paraId="22AF6784" w14:textId="77777777" w:rsidR="000D2FA2" w:rsidRPr="0099663F" w:rsidRDefault="000D2FA2" w:rsidP="000D2FA2">
      <w:pPr>
        <w:pStyle w:val="Titre1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E6E6E6"/>
        <w:spacing w:before="0" w:after="0" w:line="276" w:lineRule="auto"/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  <w:lang w:eastAsia="fr-FR"/>
        </w:rPr>
        <w:t xml:space="preserve">ANNEXE 1 - </w:t>
      </w:r>
      <w:r w:rsidRPr="0099663F">
        <w:rPr>
          <w:rFonts w:ascii="Marianne" w:hAnsi="Marianne" w:cs="Arial"/>
          <w:caps/>
          <w:sz w:val="20"/>
          <w:szCs w:val="20"/>
          <w:lang w:eastAsia="fr-FR"/>
        </w:rPr>
        <w:t>Questionnaire relatif aux pratiques de l’attributaire en matière de promotion et de l’égalité et de la mixité professionnelles et de prévention des discriminations.</w:t>
      </w:r>
      <w:r w:rsidRPr="0099663F">
        <w:rPr>
          <w:rFonts w:ascii="Marianne" w:hAnsi="Marianne"/>
          <w:b w:val="0"/>
          <w:bCs w:val="0"/>
          <w:sz w:val="20"/>
          <w:szCs w:val="20"/>
        </w:rPr>
        <w:t xml:space="preserve"> </w:t>
      </w:r>
    </w:p>
    <w:p w14:paraId="3E23078C" w14:textId="77777777" w:rsidR="000D2FA2" w:rsidRPr="0099663F" w:rsidRDefault="000D2FA2" w:rsidP="000D2FA2">
      <w:pPr>
        <w:autoSpaceDE w:val="0"/>
        <w:autoSpaceDN w:val="0"/>
        <w:rPr>
          <w:rFonts w:ascii="Marianne" w:hAnsi="Marianne" w:cs="Arial"/>
          <w:color w:val="FF0000"/>
          <w:sz w:val="20"/>
          <w:szCs w:val="20"/>
        </w:rPr>
      </w:pPr>
    </w:p>
    <w:p w14:paraId="60E56278" w14:textId="75D2F08C" w:rsidR="000D2FA2" w:rsidRPr="0099663F" w:rsidRDefault="000D2FA2" w:rsidP="000D2FA2">
      <w:pPr>
        <w:rPr>
          <w:rFonts w:ascii="Marianne" w:hAnsi="Marianne"/>
          <w:b/>
          <w:bCs/>
          <w:sz w:val="20"/>
          <w:szCs w:val="20"/>
        </w:rPr>
      </w:pPr>
      <w:r w:rsidRPr="0099663F">
        <w:rPr>
          <w:rFonts w:ascii="Marianne" w:hAnsi="Marianne"/>
          <w:b/>
          <w:bCs/>
          <w:sz w:val="20"/>
          <w:szCs w:val="20"/>
        </w:rPr>
        <w:t>R</w:t>
      </w:r>
      <w:r w:rsidR="00F874A5" w:rsidRPr="0099663F">
        <w:rPr>
          <w:rFonts w:ascii="Marianne" w:hAnsi="Marianne"/>
          <w:b/>
          <w:bCs/>
          <w:sz w:val="20"/>
          <w:szCs w:val="20"/>
        </w:rPr>
        <w:t>éférence</w:t>
      </w:r>
      <w:r w:rsidR="001606BA" w:rsidRPr="0099663F">
        <w:rPr>
          <w:rFonts w:ascii="Marianne" w:hAnsi="Marianne"/>
          <w:b/>
          <w:bCs/>
          <w:sz w:val="20"/>
          <w:szCs w:val="20"/>
        </w:rPr>
        <w:t xml:space="preserve"> de la consultation : 2</w:t>
      </w:r>
      <w:r w:rsidR="00CB740F">
        <w:rPr>
          <w:rFonts w:ascii="Marianne" w:hAnsi="Marianne"/>
          <w:b/>
          <w:bCs/>
          <w:sz w:val="20"/>
          <w:szCs w:val="20"/>
        </w:rPr>
        <w:t>4</w:t>
      </w:r>
      <w:r w:rsidR="001606BA" w:rsidRPr="0099663F">
        <w:rPr>
          <w:rFonts w:ascii="Marianne" w:hAnsi="Marianne"/>
          <w:b/>
          <w:bCs/>
          <w:sz w:val="20"/>
          <w:szCs w:val="20"/>
        </w:rPr>
        <w:t>_BAM_</w:t>
      </w:r>
      <w:r w:rsidR="00705C9F">
        <w:rPr>
          <w:rFonts w:ascii="Marianne" w:hAnsi="Marianne"/>
          <w:b/>
          <w:bCs/>
          <w:sz w:val="20"/>
          <w:szCs w:val="20"/>
        </w:rPr>
        <w:t>055</w:t>
      </w:r>
    </w:p>
    <w:p w14:paraId="5AFF82EA" w14:textId="77777777" w:rsidR="000D2FA2" w:rsidRPr="0099663F" w:rsidRDefault="000D2FA2" w:rsidP="000D2FA2">
      <w:pPr>
        <w:rPr>
          <w:rFonts w:ascii="Marianne" w:hAnsi="Marianne"/>
          <w:b/>
          <w:bCs/>
          <w:sz w:val="20"/>
          <w:szCs w:val="20"/>
        </w:rPr>
      </w:pPr>
    </w:p>
    <w:p w14:paraId="174E2560" w14:textId="77777777" w:rsidR="000D2FA2" w:rsidRPr="0099663F" w:rsidRDefault="000D2FA2" w:rsidP="000D2FA2">
      <w:pPr>
        <w:rPr>
          <w:rFonts w:ascii="Marianne" w:hAnsi="Marianne"/>
          <w:b/>
          <w:bCs/>
          <w:sz w:val="20"/>
          <w:szCs w:val="20"/>
        </w:rPr>
      </w:pPr>
      <w:r w:rsidRPr="0099663F">
        <w:rPr>
          <w:rFonts w:ascii="Marianne" w:hAnsi="Marianne"/>
          <w:b/>
          <w:bCs/>
          <w:sz w:val="20"/>
          <w:szCs w:val="20"/>
        </w:rPr>
        <w:t xml:space="preserve">Informations relatives au candidat / attributaire : </w:t>
      </w:r>
    </w:p>
    <w:p w14:paraId="2BFC899A" w14:textId="77777777" w:rsidR="0099663F" w:rsidRDefault="000D2FA2" w:rsidP="000D2FA2">
      <w:pPr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>Coordonnées de la société :</w:t>
      </w:r>
    </w:p>
    <w:p w14:paraId="1237957E" w14:textId="77777777" w:rsidR="0099663F" w:rsidRDefault="000D2FA2" w:rsidP="000D2FA2">
      <w:pPr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99663F">
        <w:rPr>
          <w:rFonts w:ascii="Marianne" w:hAnsi="Marianne"/>
          <w:sz w:val="20"/>
          <w:szCs w:val="20"/>
        </w:rPr>
        <w:t>…………………………………….</w:t>
      </w:r>
    </w:p>
    <w:p w14:paraId="796EAD41" w14:textId="77777777" w:rsidR="000D2FA2" w:rsidRPr="0099663F" w:rsidRDefault="0099663F" w:rsidP="000D2FA2">
      <w:pPr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>…………………………………………………………………....…………………………………………………………</w:t>
      </w:r>
      <w:r>
        <w:rPr>
          <w:rFonts w:ascii="Marianne" w:hAnsi="Marianne"/>
          <w:sz w:val="20"/>
          <w:szCs w:val="20"/>
        </w:rPr>
        <w:t>……………………………………..</w:t>
      </w:r>
    </w:p>
    <w:p w14:paraId="25F99671" w14:textId="77777777" w:rsidR="000D2FA2" w:rsidRPr="0099663F" w:rsidRDefault="000D2FA2" w:rsidP="000D2FA2">
      <w:pPr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>Nom et coordonnées du référent RH du candidat (si applicable) : ………………………………………………………………</w:t>
      </w:r>
      <w:r w:rsidR="0099663F">
        <w:rPr>
          <w:rFonts w:ascii="Marianne" w:hAnsi="Marianne"/>
          <w:sz w:val="20"/>
          <w:szCs w:val="20"/>
        </w:rPr>
        <w:t>.</w:t>
      </w:r>
      <w:r w:rsidRPr="0099663F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…………………………………………………………………………………………………………………………………………………………………………....</w:t>
      </w:r>
      <w:r w:rsidR="0099663F" w:rsidRPr="0099663F">
        <w:rPr>
          <w:rFonts w:ascii="Marianne" w:hAnsi="Marianne"/>
          <w:sz w:val="20"/>
          <w:szCs w:val="20"/>
        </w:rPr>
        <w:t>…………………………………………………………</w:t>
      </w:r>
      <w:r w:rsidR="0099663F">
        <w:rPr>
          <w:rFonts w:ascii="Marianne" w:hAnsi="Marianne"/>
          <w:sz w:val="20"/>
          <w:szCs w:val="20"/>
        </w:rPr>
        <w:t>……………………………………..</w:t>
      </w:r>
    </w:p>
    <w:p w14:paraId="730D4264" w14:textId="77777777" w:rsidR="000D2FA2" w:rsidRPr="0099663F" w:rsidRDefault="000D2FA2" w:rsidP="000D2FA2">
      <w:pPr>
        <w:rPr>
          <w:rFonts w:ascii="Marianne" w:hAnsi="Marianne"/>
          <w:sz w:val="20"/>
          <w:szCs w:val="20"/>
        </w:rPr>
      </w:pPr>
    </w:p>
    <w:p w14:paraId="5EB8F242" w14:textId="77777777" w:rsidR="000D2FA2" w:rsidRPr="0099663F" w:rsidRDefault="000D2FA2" w:rsidP="000D2FA2">
      <w:pPr>
        <w:numPr>
          <w:ilvl w:val="0"/>
          <w:numId w:val="2"/>
        </w:numPr>
        <w:ind w:left="426" w:hanging="426"/>
        <w:rPr>
          <w:rFonts w:ascii="Marianne" w:hAnsi="Marianne"/>
          <w:b/>
          <w:sz w:val="20"/>
          <w:szCs w:val="20"/>
        </w:rPr>
      </w:pPr>
      <w:r w:rsidRPr="0099663F">
        <w:rPr>
          <w:rFonts w:ascii="Marianne" w:hAnsi="Marianne"/>
          <w:b/>
          <w:sz w:val="20"/>
          <w:szCs w:val="20"/>
        </w:rPr>
        <w:t>Promotion de l’égalité et de la mixité professionnelles</w:t>
      </w:r>
    </w:p>
    <w:p w14:paraId="7832B899" w14:textId="77777777" w:rsidR="000D2FA2" w:rsidRPr="0099663F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 xml:space="preserve">Préciser, pour le personnel affecté à la réalisation du marché, les proportions de femmes et d’hommes : </w:t>
      </w:r>
    </w:p>
    <w:p w14:paraId="4CE0B1A1" w14:textId="77777777" w:rsidR="000D2FA2" w:rsidRPr="0099663F" w:rsidRDefault="000D2FA2" w:rsidP="000D2FA2">
      <w:pPr>
        <w:ind w:left="708"/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…………………………………………………………………………………………………………………………………………………..</w:t>
      </w:r>
      <w:r w:rsidR="0099663F">
        <w:rPr>
          <w:rFonts w:ascii="Marianne" w:hAnsi="Marianne"/>
          <w:sz w:val="20"/>
          <w:szCs w:val="20"/>
        </w:rPr>
        <w:t>……….</w:t>
      </w:r>
    </w:p>
    <w:p w14:paraId="630B44A1" w14:textId="77777777" w:rsidR="000D2FA2" w:rsidRPr="0099663F" w:rsidRDefault="000D2FA2" w:rsidP="000D2FA2">
      <w:pPr>
        <w:ind w:firstLine="708"/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>……………………………………………………………………………………</w:t>
      </w:r>
      <w:r w:rsidR="0099663F">
        <w:rPr>
          <w:rFonts w:ascii="Marianne" w:hAnsi="Marianne"/>
          <w:sz w:val="20"/>
          <w:szCs w:val="20"/>
        </w:rPr>
        <w:t>……………………………………………………………..……….</w:t>
      </w:r>
    </w:p>
    <w:p w14:paraId="4254B7D8" w14:textId="77777777" w:rsidR="000D2FA2" w:rsidRPr="0099663F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 xml:space="preserve">Préciser, pour le personnel encadrant affecté à la réalisation du marché, la proportion de femmes et d’hommes : </w:t>
      </w:r>
    </w:p>
    <w:p w14:paraId="471DADC3" w14:textId="77777777" w:rsidR="000D2FA2" w:rsidRPr="0099663F" w:rsidRDefault="000D2FA2" w:rsidP="000D2FA2">
      <w:pPr>
        <w:ind w:firstLine="708"/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>……………………………………………………………………………………</w:t>
      </w:r>
      <w:r w:rsidR="0099663F">
        <w:rPr>
          <w:rFonts w:ascii="Marianne" w:hAnsi="Marianne"/>
          <w:sz w:val="20"/>
          <w:szCs w:val="20"/>
        </w:rPr>
        <w:t>……………………………………………………………..……….</w:t>
      </w:r>
    </w:p>
    <w:p w14:paraId="589FF8F1" w14:textId="77777777" w:rsidR="000D2FA2" w:rsidRPr="0099663F" w:rsidRDefault="000D2FA2" w:rsidP="000D2FA2">
      <w:pPr>
        <w:ind w:firstLine="708"/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>……………………………………………………………………………………</w:t>
      </w:r>
      <w:r w:rsidR="0099663F">
        <w:rPr>
          <w:rFonts w:ascii="Marianne" w:hAnsi="Marianne"/>
          <w:sz w:val="20"/>
          <w:szCs w:val="20"/>
        </w:rPr>
        <w:t>……………………………………………………………..……….</w:t>
      </w:r>
    </w:p>
    <w:p w14:paraId="0C1E0CFF" w14:textId="77777777" w:rsidR="000D2FA2" w:rsidRPr="0099663F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 xml:space="preserve">Préciser, pour le personnel affecté à la réalisation du marché, la proportion d’intervenants qui bénéficieront d’une formation de sensibilisation sur les stéréotypes, les préjugés et les comportements sexistes au travail : </w:t>
      </w:r>
    </w:p>
    <w:p w14:paraId="77E54523" w14:textId="77777777" w:rsidR="000D2FA2" w:rsidRPr="0099663F" w:rsidRDefault="000D2FA2" w:rsidP="000D2FA2">
      <w:pPr>
        <w:ind w:firstLine="708"/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>……………………………………………………………………………………</w:t>
      </w:r>
      <w:r w:rsidR="0099663F">
        <w:rPr>
          <w:rFonts w:ascii="Marianne" w:hAnsi="Marianne"/>
          <w:sz w:val="20"/>
          <w:szCs w:val="20"/>
        </w:rPr>
        <w:t>……………………………………………………………..……….</w:t>
      </w:r>
    </w:p>
    <w:p w14:paraId="319A39E4" w14:textId="77777777" w:rsidR="000D2FA2" w:rsidRPr="0099663F" w:rsidRDefault="000D2FA2" w:rsidP="000D2FA2">
      <w:pPr>
        <w:ind w:firstLine="708"/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>……………………………………………………………………………………</w:t>
      </w:r>
      <w:r w:rsidR="0099663F">
        <w:rPr>
          <w:rFonts w:ascii="Marianne" w:hAnsi="Marianne"/>
          <w:sz w:val="20"/>
          <w:szCs w:val="20"/>
        </w:rPr>
        <w:t>……………………………………………………………..……….</w:t>
      </w:r>
    </w:p>
    <w:p w14:paraId="04ABA225" w14:textId="77777777" w:rsidR="000D2FA2" w:rsidRPr="0099663F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>Préciser les écarts moyens de rémunérations à responsabilités égales existant entre les femmes et les hommes affectés à la réalisation des prestations du marché</w:t>
      </w:r>
    </w:p>
    <w:p w14:paraId="47780F67" w14:textId="77777777" w:rsidR="000D2FA2" w:rsidRPr="0099663F" w:rsidRDefault="000D2FA2" w:rsidP="000D2FA2">
      <w:pPr>
        <w:ind w:firstLine="708"/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>……………………………………………………………………………………</w:t>
      </w:r>
      <w:r w:rsidR="0099663F">
        <w:rPr>
          <w:rFonts w:ascii="Marianne" w:hAnsi="Marianne"/>
          <w:sz w:val="20"/>
          <w:szCs w:val="20"/>
        </w:rPr>
        <w:t>……………………………………………………………..……….</w:t>
      </w:r>
    </w:p>
    <w:p w14:paraId="63F3B177" w14:textId="77777777" w:rsidR="000D2FA2" w:rsidRPr="0099663F" w:rsidRDefault="000D2FA2" w:rsidP="000D2FA2">
      <w:pPr>
        <w:ind w:firstLine="708"/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>……………………………………………………………………………………</w:t>
      </w:r>
      <w:r w:rsidR="0099663F">
        <w:rPr>
          <w:rFonts w:ascii="Marianne" w:hAnsi="Marianne"/>
          <w:sz w:val="20"/>
          <w:szCs w:val="20"/>
        </w:rPr>
        <w:t>……………………………………………………………..……….</w:t>
      </w:r>
    </w:p>
    <w:p w14:paraId="16EC1446" w14:textId="77777777" w:rsidR="000D2FA2" w:rsidRPr="0099663F" w:rsidRDefault="000D2FA2" w:rsidP="000D2FA2">
      <w:pPr>
        <w:ind w:firstLine="708"/>
        <w:rPr>
          <w:rFonts w:ascii="Marianne" w:hAnsi="Marianne"/>
          <w:sz w:val="20"/>
          <w:szCs w:val="20"/>
        </w:rPr>
      </w:pPr>
    </w:p>
    <w:p w14:paraId="79D2866F" w14:textId="77777777" w:rsidR="000D2FA2" w:rsidRPr="0099663F" w:rsidRDefault="000D2FA2" w:rsidP="000D2FA2">
      <w:pPr>
        <w:pStyle w:val="Paragraphedeliste"/>
        <w:numPr>
          <w:ilvl w:val="0"/>
          <w:numId w:val="2"/>
        </w:numPr>
        <w:suppressAutoHyphens w:val="0"/>
        <w:ind w:left="426" w:hanging="437"/>
        <w:rPr>
          <w:rFonts w:ascii="Marianne" w:hAnsi="Marianne"/>
          <w:b/>
          <w:bCs/>
          <w:sz w:val="20"/>
          <w:szCs w:val="20"/>
        </w:rPr>
      </w:pPr>
      <w:r w:rsidRPr="0099663F">
        <w:rPr>
          <w:rFonts w:ascii="Marianne" w:hAnsi="Marianne"/>
          <w:b/>
          <w:bCs/>
          <w:sz w:val="20"/>
          <w:szCs w:val="20"/>
        </w:rPr>
        <w:t>Prévention des discriminations</w:t>
      </w:r>
    </w:p>
    <w:p w14:paraId="1C7C5BB1" w14:textId="77777777" w:rsidR="000D2FA2" w:rsidRPr="0099663F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>Votre structure est-elle engagée dans une démarche de prévention contre les discriminations et de promotion de la diversité ?</w:t>
      </w:r>
    </w:p>
    <w:p w14:paraId="69D66971" w14:textId="77777777" w:rsidR="000D2FA2" w:rsidRPr="0099663F" w:rsidRDefault="000D2FA2" w:rsidP="000D2FA2">
      <w:pPr>
        <w:ind w:left="720"/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>Dans l’affirmative, comment cet engagement s’est-il matérialisé ? Label, charte, accord d’entreprise ?</w:t>
      </w:r>
    </w:p>
    <w:p w14:paraId="61981394" w14:textId="77777777" w:rsidR="000D2FA2" w:rsidRPr="0099663F" w:rsidRDefault="000D2FA2" w:rsidP="000D2FA2">
      <w:pPr>
        <w:ind w:left="12" w:firstLine="708"/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>……………………………………………………………………………………</w:t>
      </w:r>
      <w:r w:rsidR="0099663F">
        <w:rPr>
          <w:rFonts w:ascii="Marianne" w:hAnsi="Marianne"/>
          <w:sz w:val="20"/>
          <w:szCs w:val="20"/>
        </w:rPr>
        <w:t>……………………………………………………………..……….</w:t>
      </w:r>
    </w:p>
    <w:p w14:paraId="2233F474" w14:textId="77777777" w:rsidR="000D2FA2" w:rsidRPr="0099663F" w:rsidRDefault="000D2FA2" w:rsidP="000D2FA2">
      <w:pPr>
        <w:ind w:firstLine="708"/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>……………………………………………………………………………………</w:t>
      </w:r>
      <w:r w:rsidR="0099663F">
        <w:rPr>
          <w:rFonts w:ascii="Marianne" w:hAnsi="Marianne"/>
          <w:sz w:val="20"/>
          <w:szCs w:val="20"/>
        </w:rPr>
        <w:t>……………………………………………………………..……….</w:t>
      </w:r>
    </w:p>
    <w:p w14:paraId="3E35B7E5" w14:textId="77777777" w:rsidR="000D2FA2" w:rsidRPr="0099663F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>Quels sont les types de publics concernés par ces actions de prévention des discriminations ?</w:t>
      </w:r>
    </w:p>
    <w:p w14:paraId="2DDC970C" w14:textId="77777777" w:rsidR="000D2FA2" w:rsidRPr="0099663F" w:rsidRDefault="000D2FA2" w:rsidP="000D2FA2">
      <w:pPr>
        <w:ind w:firstLine="708"/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>……………………………………………………………………………………</w:t>
      </w:r>
      <w:r w:rsidR="0099663F">
        <w:rPr>
          <w:rFonts w:ascii="Marianne" w:hAnsi="Marianne"/>
          <w:sz w:val="20"/>
          <w:szCs w:val="20"/>
        </w:rPr>
        <w:t>……………………………………………………………..……….</w:t>
      </w:r>
    </w:p>
    <w:p w14:paraId="029B6C73" w14:textId="77777777" w:rsidR="000D2FA2" w:rsidRPr="0099663F" w:rsidRDefault="000D2FA2" w:rsidP="000D2FA2">
      <w:pPr>
        <w:ind w:firstLine="708"/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>……………………………………………………………………………………</w:t>
      </w:r>
      <w:r w:rsidR="0099663F">
        <w:rPr>
          <w:rFonts w:ascii="Marianne" w:hAnsi="Marianne"/>
          <w:sz w:val="20"/>
          <w:szCs w:val="20"/>
        </w:rPr>
        <w:t>……………………………………………………………..……….</w:t>
      </w:r>
    </w:p>
    <w:p w14:paraId="1F9C1706" w14:textId="77777777" w:rsidR="000D2FA2" w:rsidRPr="0099663F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lastRenderedPageBreak/>
        <w:t xml:space="preserve">Quels leviers privilégiez-vous dans la conduite de ces actions de prévention des discriminations et de promotion de l’égalité professionnelle ? </w:t>
      </w:r>
    </w:p>
    <w:p w14:paraId="422C1135" w14:textId="77777777" w:rsidR="000D2FA2" w:rsidRPr="0099663F" w:rsidRDefault="000D2FA2" w:rsidP="000D2FA2">
      <w:pPr>
        <w:ind w:firstLine="708"/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>……………………………………………………………………………………</w:t>
      </w:r>
      <w:r w:rsidR="0099663F">
        <w:rPr>
          <w:rFonts w:ascii="Marianne" w:hAnsi="Marianne"/>
          <w:sz w:val="20"/>
          <w:szCs w:val="20"/>
        </w:rPr>
        <w:t>……………………………………………………………..……….</w:t>
      </w:r>
    </w:p>
    <w:p w14:paraId="2F9CE86F" w14:textId="77777777" w:rsidR="000D2FA2" w:rsidRPr="0099663F" w:rsidRDefault="000D2FA2" w:rsidP="000D2FA2">
      <w:pPr>
        <w:ind w:firstLine="708"/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>……………………………………………………………………………………</w:t>
      </w:r>
      <w:r w:rsidR="0099663F">
        <w:rPr>
          <w:rFonts w:ascii="Marianne" w:hAnsi="Marianne"/>
          <w:sz w:val="20"/>
          <w:szCs w:val="20"/>
        </w:rPr>
        <w:t>……………………………………………………………..……….</w:t>
      </w:r>
    </w:p>
    <w:p w14:paraId="318DBD6C" w14:textId="77777777" w:rsidR="000D2FA2" w:rsidRPr="0099663F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>Pour quelles raisons menez-vous ces actions de prévention des discriminations et de promotion de l’égalité professionnelle ?</w:t>
      </w:r>
    </w:p>
    <w:p w14:paraId="25A89C92" w14:textId="77777777" w:rsidR="000D2FA2" w:rsidRPr="0099663F" w:rsidRDefault="000D2FA2" w:rsidP="000D2FA2">
      <w:pPr>
        <w:ind w:firstLine="708"/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>…………………………………………………………………………………</w:t>
      </w:r>
      <w:r w:rsidR="0099663F">
        <w:rPr>
          <w:rFonts w:ascii="Marianne" w:hAnsi="Marianne"/>
          <w:sz w:val="20"/>
          <w:szCs w:val="20"/>
        </w:rPr>
        <w:t>………………………………………………………………………..</w:t>
      </w:r>
    </w:p>
    <w:p w14:paraId="508B59B1" w14:textId="77777777" w:rsidR="000D2FA2" w:rsidRDefault="000D2FA2" w:rsidP="000D2FA2">
      <w:pPr>
        <w:ind w:left="708"/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>…………………………………………………………………………………</w:t>
      </w:r>
      <w:r w:rsidR="0099663F">
        <w:rPr>
          <w:rFonts w:ascii="Marianne" w:hAnsi="Marianne"/>
          <w:sz w:val="20"/>
          <w:szCs w:val="20"/>
        </w:rPr>
        <w:t>………………………………………………………………………..</w:t>
      </w:r>
    </w:p>
    <w:p w14:paraId="0CFCAE2D" w14:textId="77777777" w:rsidR="0099663F" w:rsidRPr="0099663F" w:rsidRDefault="0099663F" w:rsidP="000D2FA2">
      <w:pPr>
        <w:ind w:left="708"/>
        <w:rPr>
          <w:rFonts w:ascii="Marianne" w:hAnsi="Marianne"/>
          <w:sz w:val="20"/>
          <w:szCs w:val="20"/>
        </w:rPr>
      </w:pPr>
    </w:p>
    <w:p w14:paraId="54B2A3C7" w14:textId="77777777" w:rsidR="000D2FA2" w:rsidRPr="0099663F" w:rsidRDefault="000D2FA2" w:rsidP="000D2FA2">
      <w:pPr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 xml:space="preserve">Autres éléments à porter à la connaissance des services du pouvoir adjudicateur concernant les actions menées en matière de prévention des discriminations et de promotion de l’égalité professionnelle : </w:t>
      </w:r>
    </w:p>
    <w:p w14:paraId="6441E24E" w14:textId="77777777" w:rsidR="00B4148F" w:rsidRPr="0099663F" w:rsidRDefault="000D2FA2" w:rsidP="000D2FA2">
      <w:pPr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="0099663F">
        <w:rPr>
          <w:rFonts w:ascii="Marianne" w:hAnsi="Marianne"/>
          <w:sz w:val="20"/>
          <w:szCs w:val="20"/>
        </w:rPr>
        <w:t>…....………..</w:t>
      </w:r>
    </w:p>
    <w:sectPr w:rsidR="00B4148F" w:rsidRPr="0099663F" w:rsidSect="000D2FA2">
      <w:headerReference w:type="default" r:id="rId7"/>
      <w:pgSz w:w="11906" w:h="16838"/>
      <w:pgMar w:top="111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394DE" w14:textId="77777777" w:rsidR="000D2FA2" w:rsidRDefault="000D2FA2" w:rsidP="000D2FA2">
      <w:r>
        <w:separator/>
      </w:r>
    </w:p>
  </w:endnote>
  <w:endnote w:type="continuationSeparator" w:id="0">
    <w:p w14:paraId="1BF92CC6" w14:textId="77777777" w:rsidR="000D2FA2" w:rsidRDefault="000D2FA2" w:rsidP="000D2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76FC6" w14:textId="77777777" w:rsidR="000D2FA2" w:rsidRDefault="000D2FA2" w:rsidP="000D2FA2">
      <w:r>
        <w:separator/>
      </w:r>
    </w:p>
  </w:footnote>
  <w:footnote w:type="continuationSeparator" w:id="0">
    <w:p w14:paraId="58D82A65" w14:textId="77777777" w:rsidR="000D2FA2" w:rsidRDefault="000D2FA2" w:rsidP="000D2F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68720" w14:textId="77777777" w:rsidR="00673619" w:rsidRDefault="00CB740F" w:rsidP="00673619">
    <w:pPr>
      <w:pStyle w:val="En-tte"/>
      <w:jc w:val="right"/>
      <w:rPr>
        <w:b/>
        <w:bCs/>
      </w:rPr>
    </w:pPr>
    <w:r>
      <w:rPr>
        <w:b/>
        <w:bCs/>
        <w:noProof/>
      </w:rPr>
      <w:drawing>
        <wp:anchor distT="0" distB="0" distL="114300" distR="114300" simplePos="0" relativeHeight="251659264" behindDoc="0" locked="1" layoutInCell="1" allowOverlap="0" wp14:anchorId="38D0AEA7" wp14:editId="38C917C8">
          <wp:simplePos x="0" y="0"/>
          <wp:positionH relativeFrom="column">
            <wp:posOffset>0</wp:posOffset>
          </wp:positionH>
          <wp:positionV relativeFrom="page">
            <wp:posOffset>448945</wp:posOffset>
          </wp:positionV>
          <wp:extent cx="791845" cy="895350"/>
          <wp:effectExtent l="0" t="0" r="825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logo-minister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845" cy="895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73619">
      <w:rPr>
        <w:b/>
        <w:bCs/>
      </w:rPr>
      <w:tab/>
    </w:r>
  </w:p>
  <w:tbl>
    <w:tblPr>
      <w:tblW w:w="9773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773"/>
    </w:tblGrid>
    <w:tr w:rsidR="001606BA" w14:paraId="7518FEDD" w14:textId="77777777" w:rsidTr="009B1D99">
      <w:trPr>
        <w:trHeight w:val="709"/>
      </w:trPr>
      <w:tc>
        <w:tcPr>
          <w:tcW w:w="9773" w:type="dxa"/>
          <w:shd w:val="clear" w:color="auto" w:fill="auto"/>
        </w:tcPr>
        <w:p w14:paraId="4C0A7D83" w14:textId="77777777" w:rsidR="001606BA" w:rsidRPr="00E63093" w:rsidRDefault="001606BA" w:rsidP="001606BA">
          <w:pPr>
            <w:widowControl w:val="0"/>
            <w:tabs>
              <w:tab w:val="left" w:pos="1701"/>
              <w:tab w:val="left" w:pos="3261"/>
              <w:tab w:val="right" w:pos="9026"/>
            </w:tabs>
            <w:autoSpaceDE w:val="0"/>
            <w:autoSpaceDN w:val="0"/>
            <w:rPr>
              <w:rFonts w:ascii="Marianne" w:eastAsia="Arial" w:hAnsi="Marianne" w:cs="Arial"/>
              <w:b/>
              <w:bCs/>
              <w:sz w:val="18"/>
              <w:lang w:eastAsia="en-US"/>
            </w:rPr>
          </w:pPr>
        </w:p>
        <w:p w14:paraId="497DEED8" w14:textId="77777777" w:rsidR="001606BA" w:rsidRPr="00E63093" w:rsidRDefault="001606BA" w:rsidP="001606BA">
          <w:pPr>
            <w:widowControl w:val="0"/>
            <w:tabs>
              <w:tab w:val="left" w:pos="1701"/>
              <w:tab w:val="left" w:pos="3261"/>
              <w:tab w:val="right" w:pos="9026"/>
            </w:tabs>
            <w:autoSpaceDE w:val="0"/>
            <w:autoSpaceDN w:val="0"/>
            <w:ind w:left="426" w:firstLine="1701"/>
            <w:jc w:val="right"/>
            <w:rPr>
              <w:rFonts w:ascii="Marianne" w:eastAsia="Arial" w:hAnsi="Marianne" w:cs="Arial"/>
              <w:b/>
              <w:bCs/>
              <w:sz w:val="18"/>
              <w:lang w:eastAsia="en-US"/>
            </w:rPr>
          </w:pPr>
          <w:r w:rsidRPr="00E63093">
            <w:rPr>
              <w:rFonts w:ascii="Marianne" w:eastAsia="Arial" w:hAnsi="Marianne" w:cs="Arial"/>
              <w:b/>
              <w:bCs/>
              <w:sz w:val="18"/>
              <w:lang w:eastAsia="en-US"/>
            </w:rPr>
            <w:t>Secrétariat général du Gouvernement</w:t>
          </w:r>
        </w:p>
        <w:p w14:paraId="7F40AFA7" w14:textId="77777777" w:rsidR="001606BA" w:rsidRPr="00E63093" w:rsidRDefault="001606BA" w:rsidP="001606BA">
          <w:pPr>
            <w:widowControl w:val="0"/>
            <w:tabs>
              <w:tab w:val="left" w:pos="3261"/>
              <w:tab w:val="right" w:pos="9026"/>
            </w:tabs>
            <w:autoSpaceDE w:val="0"/>
            <w:autoSpaceDN w:val="0"/>
            <w:ind w:left="-1560"/>
            <w:jc w:val="right"/>
            <w:rPr>
              <w:rFonts w:ascii="Marianne" w:eastAsia="Arial" w:hAnsi="Marianne" w:cs="Arial"/>
              <w:bCs/>
              <w:sz w:val="18"/>
              <w:lang w:eastAsia="en-US"/>
            </w:rPr>
          </w:pPr>
          <w:r w:rsidRPr="00E63093">
            <w:rPr>
              <w:rFonts w:ascii="Marianne" w:eastAsia="Arial" w:hAnsi="Marianne" w:cs="Arial"/>
              <w:bCs/>
              <w:sz w:val="18"/>
              <w:lang w:eastAsia="en-US"/>
            </w:rPr>
            <w:t>Direction des services administratifs et financiers</w:t>
          </w:r>
        </w:p>
        <w:p w14:paraId="6F9F9C0A" w14:textId="77777777" w:rsidR="001606BA" w:rsidRDefault="001606BA" w:rsidP="001606BA"/>
        <w:p w14:paraId="59322DEF" w14:textId="77777777" w:rsidR="001606BA" w:rsidRDefault="001606BA" w:rsidP="001606BA">
          <w:pPr>
            <w:pStyle w:val="Pieddepage"/>
            <w:tabs>
              <w:tab w:val="clear" w:pos="9072"/>
            </w:tabs>
            <w:rPr>
              <w:rFonts w:cs="Arial"/>
            </w:rPr>
          </w:pPr>
        </w:p>
      </w:tc>
    </w:tr>
  </w:tbl>
  <w:p w14:paraId="5AF66AB5" w14:textId="77777777" w:rsidR="000D2FA2" w:rsidRDefault="000D2FA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33669"/>
    <w:multiLevelType w:val="hybridMultilevel"/>
    <w:tmpl w:val="8F80BF6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A3344"/>
    <w:multiLevelType w:val="hybridMultilevel"/>
    <w:tmpl w:val="67FCAA88"/>
    <w:lvl w:ilvl="0" w:tplc="F274FB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271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84075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2FA2"/>
    <w:rsid w:val="000A3878"/>
    <w:rsid w:val="000D2FA2"/>
    <w:rsid w:val="001606BA"/>
    <w:rsid w:val="001D6C5E"/>
    <w:rsid w:val="00295B2F"/>
    <w:rsid w:val="002E0E43"/>
    <w:rsid w:val="00300F44"/>
    <w:rsid w:val="00364EF6"/>
    <w:rsid w:val="004F64FB"/>
    <w:rsid w:val="00563111"/>
    <w:rsid w:val="00583B33"/>
    <w:rsid w:val="005B4B95"/>
    <w:rsid w:val="00673619"/>
    <w:rsid w:val="00705C9F"/>
    <w:rsid w:val="007A41D8"/>
    <w:rsid w:val="007D7F2B"/>
    <w:rsid w:val="0089398A"/>
    <w:rsid w:val="0099663F"/>
    <w:rsid w:val="00B4148F"/>
    <w:rsid w:val="00B66FC9"/>
    <w:rsid w:val="00B711A6"/>
    <w:rsid w:val="00C2693C"/>
    <w:rsid w:val="00C64625"/>
    <w:rsid w:val="00CB2916"/>
    <w:rsid w:val="00CB740F"/>
    <w:rsid w:val="00D605E7"/>
    <w:rsid w:val="00DD3944"/>
    <w:rsid w:val="00F8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9003B17"/>
  <w15:docId w15:val="{5B06B0BB-AAEF-4857-A814-FA1E4B563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2FA2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Titre1">
    <w:name w:val="heading 1"/>
    <w:basedOn w:val="Normal"/>
    <w:next w:val="Normal"/>
    <w:link w:val="Titre1Car"/>
    <w:qFormat/>
    <w:rsid w:val="000D2FA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D2FA2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Paragraphedeliste">
    <w:name w:val="List Paragraph"/>
    <w:basedOn w:val="Normal"/>
    <w:uiPriority w:val="34"/>
    <w:qFormat/>
    <w:rsid w:val="000D2FA2"/>
    <w:pPr>
      <w:ind w:left="708"/>
    </w:pPr>
  </w:style>
  <w:style w:type="paragraph" w:styleId="En-tte">
    <w:name w:val="header"/>
    <w:basedOn w:val="Normal"/>
    <w:link w:val="En-tteCar"/>
    <w:unhideWhenUsed/>
    <w:rsid w:val="000D2FA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0D2FA2"/>
    <w:rPr>
      <w:rFonts w:ascii="Arial" w:eastAsia="Times New Roman" w:hAnsi="Arial" w:cs="Times New Roman"/>
      <w:sz w:val="24"/>
      <w:szCs w:val="24"/>
      <w:lang w:eastAsia="ar-SA"/>
    </w:rPr>
  </w:style>
  <w:style w:type="paragraph" w:styleId="Pieddepage">
    <w:name w:val="footer"/>
    <w:basedOn w:val="Normal"/>
    <w:link w:val="PieddepageCar"/>
    <w:unhideWhenUsed/>
    <w:rsid w:val="000D2FA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0D2FA2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673619"/>
    <w:pPr>
      <w:widowControl w:val="0"/>
      <w:tabs>
        <w:tab w:val="clear" w:pos="4536"/>
        <w:tab w:val="clear" w:pos="9072"/>
        <w:tab w:val="right" w:pos="9026"/>
      </w:tabs>
      <w:suppressAutoHyphens w:val="0"/>
      <w:autoSpaceDE w:val="0"/>
      <w:autoSpaceDN w:val="0"/>
      <w:jc w:val="right"/>
    </w:pPr>
    <w:rPr>
      <w:rFonts w:eastAsia="Arial" w:cs="Arial"/>
      <w:b/>
      <w:bCs/>
      <w:sz w:val="21"/>
      <w:lang w:val="en-US" w:bidi="hi-IN"/>
    </w:rPr>
  </w:style>
  <w:style w:type="character" w:customStyle="1" w:styleId="ServiceInfo-headerCar">
    <w:name w:val="Service Info - header Car"/>
    <w:basedOn w:val="En-tteCar"/>
    <w:link w:val="ServiceInfo-header"/>
    <w:rsid w:val="00673619"/>
    <w:rPr>
      <w:rFonts w:ascii="Arial" w:eastAsia="Arial" w:hAnsi="Arial" w:cs="Arial"/>
      <w:b/>
      <w:bCs/>
      <w:sz w:val="21"/>
      <w:szCs w:val="24"/>
      <w:lang w:val="en-US" w:eastAsia="ar-SA" w:bidi="hi-I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67361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673619"/>
    <w:rPr>
      <w:rFonts w:ascii="Arial" w:eastAsia="Times New Roman" w:hAnsi="Arial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489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Elisabeth</dc:creator>
  <cp:lastModifiedBy>BAS Nicolas</cp:lastModifiedBy>
  <cp:revision>25</cp:revision>
  <dcterms:created xsi:type="dcterms:W3CDTF">2019-07-31T08:33:00Z</dcterms:created>
  <dcterms:modified xsi:type="dcterms:W3CDTF">2025-07-23T12:28:00Z</dcterms:modified>
</cp:coreProperties>
</file>